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5C1EB8" w14:paraId="23528E1C" w14:textId="77777777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1826CB51" w14:textId="77777777" w:rsidR="005C1EB8" w:rsidRDefault="00E32E5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5C1EB8" w14:paraId="575D3197" w14:textId="77777777">
        <w:tc>
          <w:tcPr>
            <w:tcW w:w="1990" w:type="dxa"/>
          </w:tcPr>
          <w:p w14:paraId="31229E0A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 i Państwa dziecka?</w:t>
            </w:r>
          </w:p>
        </w:tc>
        <w:tc>
          <w:tcPr>
            <w:tcW w:w="7916" w:type="dxa"/>
          </w:tcPr>
          <w:p w14:paraId="1815C59E" w14:textId="5F2D91BC" w:rsidR="005C1EB8" w:rsidRDefault="00832B3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13 w Zielonej Górze</w:t>
            </w:r>
            <w:r w:rsidR="00E32E51">
              <w:rPr>
                <w:rFonts w:cstheme="minorHAnsi"/>
                <w:sz w:val="20"/>
                <w:szCs w:val="20"/>
              </w:rPr>
              <w:t xml:space="preserve"> reprezentowane przez Dyrektora</w:t>
            </w:r>
          </w:p>
          <w:p w14:paraId="164B0C07" w14:textId="27934046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832B35">
              <w:rPr>
                <w:rFonts w:cstheme="minorHAnsi"/>
                <w:sz w:val="20"/>
                <w:szCs w:val="20"/>
              </w:rPr>
              <w:t>Jęczmienna 1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832B35">
              <w:rPr>
                <w:rFonts w:cstheme="minorHAnsi"/>
                <w:sz w:val="20"/>
                <w:szCs w:val="20"/>
              </w:rPr>
              <w:t>012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581922E9" w14:textId="2A10D38D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832B35">
              <w:rPr>
                <w:rFonts w:cstheme="minorHAnsi"/>
                <w:sz w:val="20"/>
                <w:szCs w:val="20"/>
              </w:rPr>
              <w:t>68 322 32 53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r w:rsidR="00832B35">
              <w:rPr>
                <w:rFonts w:cstheme="minorHAnsi"/>
                <w:sz w:val="20"/>
                <w:szCs w:val="20"/>
              </w:rPr>
              <w:t>mp13zgora@.wp.pl</w:t>
            </w:r>
          </w:p>
        </w:tc>
      </w:tr>
      <w:tr w:rsidR="005C1EB8" w14:paraId="1F9930F9" w14:textId="77777777">
        <w:tc>
          <w:tcPr>
            <w:tcW w:w="1990" w:type="dxa"/>
          </w:tcPr>
          <w:p w14:paraId="2D444BBE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301A825B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040797BB" w14:textId="77777777" w:rsidR="005C1EB8" w:rsidRDefault="00E32E51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 w14:paraId="32549D07" w14:textId="77777777" w:rsidR="005C1EB8" w:rsidRDefault="00E32E51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14:paraId="7318E2F1" w14:textId="77777777" w:rsidR="005C1EB8" w:rsidRDefault="00E32E51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1CC729BE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 w:rsidR="005C1EB8" w14:paraId="5F8A2843" w14:textId="77777777">
        <w:tc>
          <w:tcPr>
            <w:tcW w:w="1990" w:type="dxa"/>
          </w:tcPr>
          <w:p w14:paraId="52F876DB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48474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dziecka będą przetwarzane w celach dydaktycznych, wychowawczych i opiekuńczych, zagwarantowania dziecku bezpieczeństwa oraz wypełnienia obowiązku dotyczącego uzupełnienia i prowadzenia dokumentacji przebiegu nauczania, działalności wychowawczej i opiekuńczej. </w:t>
            </w:r>
          </w:p>
        </w:tc>
      </w:tr>
      <w:tr w:rsidR="005C1EB8" w14:paraId="6620FD90" w14:textId="77777777">
        <w:trPr>
          <w:trHeight w:val="1385"/>
        </w:trPr>
        <w:tc>
          <w:tcPr>
            <w:tcW w:w="1990" w:type="dxa"/>
            <w:vMerge w:val="restart"/>
          </w:tcPr>
          <w:p w14:paraId="52376F2D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33B0ED36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14:paraId="2588FE9F" w14:textId="77777777" w:rsidR="005C1EB8" w:rsidRDefault="00E32E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 itp.), a także zapewnienia dziecku bezpieczeństwa.</w:t>
            </w:r>
          </w:p>
          <w:p w14:paraId="139CD09D" w14:textId="77777777" w:rsidR="005C1EB8" w:rsidRDefault="00E32E5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[art. 6 ust. 1 lit. e)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]:</w:t>
            </w:r>
          </w:p>
          <w:p w14:paraId="01FBC904" w14:textId="77777777" w:rsidR="005C1EB8" w:rsidRDefault="00E32E5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35B57D9" w14:textId="77777777" w:rsidR="005C1EB8" w:rsidRDefault="00E32E5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wspierając dziecko w rozwoju - robimy to w celu wyróżnienia go za szczególne osiągnięcia, gdy wywieszamy dane osobowe dziecka na tablicach na terenie placówki (także na pracach plastycznych) oraz gdy wyczytujemy dane dzieci na uroczystościach odbywających się w przedszkolu;</w:t>
            </w:r>
          </w:p>
          <w:p w14:paraId="5245FEEB" w14:textId="77777777" w:rsidR="005C1EB8" w:rsidRDefault="00E32E5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 w14:paraId="62515B1B" w14:textId="77777777" w:rsidR="005C1EB8" w:rsidRDefault="00E32E5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5C1EB8" w14:paraId="33E5748D" w14:textId="77777777">
        <w:trPr>
          <w:trHeight w:val="1984"/>
        </w:trPr>
        <w:tc>
          <w:tcPr>
            <w:tcW w:w="1990" w:type="dxa"/>
            <w:vMerge/>
          </w:tcPr>
          <w:p w14:paraId="1AAC6697" w14:textId="77777777" w:rsidR="005C1EB8" w:rsidRDefault="005C1EB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2E86A32" w14:textId="77777777" w:rsidR="005C1EB8" w:rsidRDefault="00E32E5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]. Ma to miejsce wtedy, gdy przetwarzamy dane dotyczące:</w:t>
            </w:r>
          </w:p>
          <w:p w14:paraId="093EFAFA" w14:textId="77777777" w:rsidR="005C1EB8" w:rsidRDefault="00E32E5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Państwo uznane za istotne dane na ten temat,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 także o stosowanej diecie i rozwoju psychofizycznym dziecka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>
              <w:rPr>
                <w:rFonts w:cstheme="minorHAnsi"/>
                <w:sz w:val="20"/>
                <w:szCs w:val="20"/>
              </w:rPr>
              <w:t xml:space="preserve"> musimy udokumentować wypadki dzieci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udzielamy pomocy psychologiczno-pedagogicznej lub wspieramy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dzieci o specjalnych potrzebach edukacyjnych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502EF122" w14:textId="77777777" w:rsidR="005C1EB8" w:rsidRDefault="00E32E5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przekonań religijnych – jeżeli deklarują Państwo uczestnictwo dziecka w zajęciach religii lub etyki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1EB8" w14:paraId="3042F377" w14:textId="77777777">
        <w:trPr>
          <w:trHeight w:val="2034"/>
        </w:trPr>
        <w:tc>
          <w:tcPr>
            <w:tcW w:w="1990" w:type="dxa"/>
          </w:tcPr>
          <w:p w14:paraId="04B51ED7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336CDAE0" w14:textId="77777777" w:rsidR="005C1EB8" w:rsidRDefault="00E32E51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721582C3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 w14:paraId="3E46664E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danych osobowych;</w:t>
            </w:r>
          </w:p>
          <w:p w14:paraId="2DCF94BB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0F898DF9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2B183A3D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 w14:paraId="5B7EF327" w14:textId="77777777" w:rsidR="005C1EB8" w:rsidRDefault="00E32E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5C1EB8" w14:paraId="1258D6D8" w14:textId="77777777">
        <w:tc>
          <w:tcPr>
            <w:tcW w:w="1990" w:type="dxa"/>
          </w:tcPr>
          <w:p w14:paraId="1382DCF9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6" w:type="dxa"/>
          </w:tcPr>
          <w:p w14:paraId="1E63ED8A" w14:textId="77777777" w:rsidR="005C1EB8" w:rsidRDefault="00E32E51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 w14:paraId="7A9C79A2" w14:textId="77777777" w:rsidR="005C1EB8" w:rsidRDefault="00E32E5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tj.: </w:t>
            </w:r>
          </w:p>
          <w:p w14:paraId="5FF32606" w14:textId="77777777" w:rsidR="005C1EB8" w:rsidRDefault="00E32E5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ul. Zachodnia 63A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14:paraId="0E069CDC" w14:textId="77777777" w:rsidR="005C1EB8" w:rsidRDefault="00E32E5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Wrocław.</w:t>
            </w:r>
          </w:p>
          <w:p w14:paraId="1266F1D9" w14:textId="77777777" w:rsidR="005C1EB8" w:rsidRDefault="00E32E5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podmioty upoważnione do otrzymywania danych na podstawie odpowiednich przepisów prawa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Pr="00832B3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5C1EB8" w14:paraId="111D714F" w14:textId="77777777">
        <w:tc>
          <w:tcPr>
            <w:tcW w:w="1990" w:type="dxa"/>
          </w:tcPr>
          <w:p w14:paraId="7536DB1B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54809551" w14:textId="77777777" w:rsidR="005C1EB8" w:rsidRPr="00832B35" w:rsidRDefault="00E32E51">
            <w:pPr>
              <w:shd w:val="clear" w:color="auto" w:fill="FFFFFF"/>
              <w:spacing w:line="240" w:lineRule="auto"/>
              <w:jc w:val="both"/>
            </w:pPr>
            <w:r w:rsidRPr="00832B35">
              <w:rPr>
                <w:rFonts w:eastAsia="Times New Roman" w:cstheme="minorHAnsi"/>
                <w:sz w:val="20"/>
                <w:szCs w:val="20"/>
                <w:lang w:eastAsia="pl-PL"/>
              </w:rPr>
              <w:t>Zgromadzone dane osobowe będą przetwarzane przez okres uczęszczania dziecka do przedszkola i o</w:t>
            </w:r>
            <w:r w:rsidRPr="00832B35"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[w tym z</w:t>
            </w:r>
            <w:r w:rsidRPr="00832B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 (t.j. Dz. U. 2020 r., poz. 164 ze zm.)]</w:t>
            </w:r>
            <w:r w:rsidRPr="00832B35">
              <w:rPr>
                <w:sz w:val="20"/>
                <w:szCs w:val="20"/>
              </w:rPr>
              <w:t>.</w:t>
            </w:r>
          </w:p>
          <w:p w14:paraId="63ED1DAA" w14:textId="77777777" w:rsidR="005C1EB8" w:rsidRPr="00832B35" w:rsidRDefault="00E32E51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1A97E96A" w14:textId="77777777" w:rsidR="005C1EB8" w:rsidRPr="00832B35" w:rsidRDefault="00E32E51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dane zawarte w </w:t>
            </w:r>
            <w:r w:rsidRPr="00832B35">
              <w:rPr>
                <w:sz w:val="20"/>
                <w:szCs w:val="20"/>
              </w:rPr>
              <w:t>dziennikach zajęć i dziennikach pozostałych zajęć</w:t>
            </w:r>
            <w:r w:rsidRPr="00832B35">
              <w:t xml:space="preserve"> </w:t>
            </w:r>
            <w:r w:rsidRPr="00832B35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50E23523" w14:textId="77777777" w:rsidR="005C1EB8" w:rsidRPr="00832B35" w:rsidRDefault="00E32E51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>dane dotyczące wypadków dzieci – 10 lat.</w:t>
            </w:r>
          </w:p>
        </w:tc>
        <w:bookmarkStart w:id="0" w:name="_GoBack"/>
        <w:bookmarkEnd w:id="0"/>
      </w:tr>
      <w:tr w:rsidR="005C1EB8" w14:paraId="747674A3" w14:textId="77777777">
        <w:trPr>
          <w:trHeight w:val="1441"/>
        </w:trPr>
        <w:tc>
          <w:tcPr>
            <w:tcW w:w="1990" w:type="dxa"/>
          </w:tcPr>
          <w:p w14:paraId="3190A543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1520D2B6" w14:textId="77777777" w:rsidR="005C1EB8" w:rsidRPr="00832B35" w:rsidRDefault="00E32E51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 xml:space="preserve">Podanie danych osobowych Państwa i Państwa dziecka jest: </w:t>
            </w:r>
          </w:p>
          <w:p w14:paraId="27403BA7" w14:textId="77777777" w:rsidR="005C1EB8" w:rsidRPr="00832B35" w:rsidRDefault="00E32E51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>obowiązkowe, jeżeli tak zostało to określone w przepisach prawa,</w:t>
            </w:r>
          </w:p>
          <w:p w14:paraId="663D3D99" w14:textId="77777777" w:rsidR="005C1EB8" w:rsidRPr="00832B35" w:rsidRDefault="00E32E51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832B35">
              <w:rPr>
                <w:rFonts w:cstheme="minorHAnsi"/>
                <w:sz w:val="20"/>
                <w:szCs w:val="20"/>
              </w:rPr>
              <w:t>dobrowolne – w pozostałych przypadkach.</w:t>
            </w:r>
          </w:p>
          <w:p w14:paraId="5670FECE" w14:textId="77777777" w:rsidR="005C1EB8" w:rsidRPr="00832B35" w:rsidRDefault="00E32E5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>Konsekwencją niepodania danych może być:</w:t>
            </w:r>
          </w:p>
          <w:p w14:paraId="47EC1813" w14:textId="77777777" w:rsidR="005C1EB8" w:rsidRPr="00832B35" w:rsidRDefault="00E32E51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>brak możliwości uczęszczania przez dziecko do przedszkola,</w:t>
            </w:r>
          </w:p>
          <w:p w14:paraId="476478AE" w14:textId="77777777" w:rsidR="005C1EB8" w:rsidRPr="00832B35" w:rsidRDefault="00E32E5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32B35">
              <w:rPr>
                <w:rFonts w:cstheme="minorHAnsi"/>
                <w:sz w:val="20"/>
                <w:szCs w:val="20"/>
              </w:rPr>
              <w:t>brak możliwości korzystania z określonych zajęć.</w:t>
            </w:r>
          </w:p>
        </w:tc>
      </w:tr>
      <w:tr w:rsidR="005C1EB8" w14:paraId="27E14065" w14:textId="77777777">
        <w:tc>
          <w:tcPr>
            <w:tcW w:w="1990" w:type="dxa"/>
          </w:tcPr>
          <w:p w14:paraId="7F6591B7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76940719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automatycznie oraz nie są budowane żadne profile.</w:t>
            </w:r>
          </w:p>
        </w:tc>
      </w:tr>
      <w:tr w:rsidR="005C1EB8" w14:paraId="00B4C628" w14:textId="77777777">
        <w:tc>
          <w:tcPr>
            <w:tcW w:w="1990" w:type="dxa"/>
          </w:tcPr>
          <w:p w14:paraId="07703557" w14:textId="77777777" w:rsidR="005C1EB8" w:rsidRDefault="00E32E5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76BB0B7E" w14:textId="77777777" w:rsidR="005C1EB8" w:rsidRDefault="00E32E5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14:paraId="322296DE" w14:textId="77777777" w:rsidR="005C1EB8" w:rsidRDefault="005C1EB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28E2D" w14:textId="77777777" w:rsidR="005C1EB8" w:rsidRDefault="00E32E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21153D49" w14:textId="77777777" w:rsidR="005C1EB8" w:rsidRDefault="00E32E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………………………………………………………</w:t>
      </w:r>
    </w:p>
    <w:p w14:paraId="46DCEF2A" w14:textId="77777777" w:rsidR="005C1EB8" w:rsidRDefault="00E32E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(czytelny podpis)</w:t>
      </w:r>
    </w:p>
    <w:p w14:paraId="24CFE957" w14:textId="77777777" w:rsidR="005C1EB8" w:rsidRDefault="005C1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5737623B" w14:textId="77777777" w:rsidR="005C1EB8" w:rsidRDefault="005C1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02C0510C" w14:textId="77777777" w:rsidR="005C1EB8" w:rsidRDefault="005C1EB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26F1E425" w14:textId="77777777" w:rsidR="005C1EB8" w:rsidRDefault="005C1EB8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28CA2E6B" w14:textId="77777777"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6F639A95" w14:textId="77777777"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5B2E2C8E" w14:textId="77777777"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1570291E" w14:textId="32BA88DD" w:rsidR="005C1EB8" w:rsidRDefault="00E32E51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2" w:name="_Hlk49154198"/>
      <w:bookmarkStart w:id="3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(t.j. Dz. U. z 202</w:t>
      </w:r>
      <w:r w:rsidR="00A41DAA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r., poz. </w:t>
      </w:r>
      <w:r w:rsidR="00A41DAA">
        <w:rPr>
          <w:rFonts w:cstheme="minorHAnsi"/>
          <w:sz w:val="20"/>
          <w:szCs w:val="20"/>
        </w:rPr>
        <w:t>900</w:t>
      </w:r>
      <w:r>
        <w:rPr>
          <w:rFonts w:cstheme="minorHAnsi"/>
          <w:sz w:val="20"/>
          <w:szCs w:val="20"/>
        </w:rPr>
        <w:t xml:space="preserve">), ustawa z dnia 7 września 1991 r. o systemie oświaty (t.j. Dz. U. </w:t>
      </w:r>
      <w:r>
        <w:rPr>
          <w:rFonts w:cstheme="minorHAnsi"/>
          <w:sz w:val="20"/>
          <w:szCs w:val="20"/>
        </w:rPr>
        <w:br/>
        <w:t>z 202</w:t>
      </w:r>
      <w:r w:rsidR="00A41DA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r., poz. </w:t>
      </w:r>
      <w:r w:rsidR="00A41DAA">
        <w:rPr>
          <w:rFonts w:cstheme="minorHAnsi"/>
          <w:sz w:val="20"/>
          <w:szCs w:val="20"/>
        </w:rPr>
        <w:t>2230</w:t>
      </w:r>
      <w:r>
        <w:rPr>
          <w:rFonts w:cstheme="minorHAnsi"/>
          <w:sz w:val="20"/>
          <w:szCs w:val="20"/>
        </w:rPr>
        <w:t xml:space="preserve">), a także </w:t>
      </w:r>
      <w:r>
        <w:rPr>
          <w:sz w:val="20"/>
          <w:szCs w:val="20"/>
        </w:rPr>
        <w:t xml:space="preserve">ustawa z dnia 15 kwietnia 2011 r. o systemie informacji oświatowej (Dz.U. z 2022 r. poz. </w:t>
      </w:r>
      <w:r w:rsidR="00A41DAA">
        <w:rPr>
          <w:sz w:val="20"/>
          <w:szCs w:val="20"/>
        </w:rPr>
        <w:t>2597</w:t>
      </w:r>
      <w:r>
        <w:rPr>
          <w:sz w:val="20"/>
          <w:szCs w:val="20"/>
        </w:rPr>
        <w:t xml:space="preserve">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2"/>
    <w:p w14:paraId="0AE61C19" w14:textId="77777777" w:rsidR="005C1EB8" w:rsidRDefault="00E32E51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38D0A766" w14:textId="77777777" w:rsidR="005C1EB8" w:rsidRDefault="00E32E51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w sprawie szczególnych rozwiązań w okresie czasowego ograniczenia funkcjonowania jednostek systemu oświaty w związku z zapobieganiem, przeciwdziałaniem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br/>
        <w:t>i zwalczaniem COVID-19 (Dz. U. z 2020 r., poz. 493 ze zm.).</w:t>
      </w:r>
    </w:p>
    <w:p w14:paraId="37B2D65D" w14:textId="4E268952" w:rsidR="005C1EB8" w:rsidRDefault="00E32E51">
      <w:pPr>
        <w:pStyle w:val="Nagwek2"/>
        <w:numPr>
          <w:ilvl w:val="0"/>
          <w:numId w:val="21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(t.j. Dz. U. z 202</w:t>
      </w:r>
      <w:r w:rsidR="00A41DAA">
        <w:rPr>
          <w:rFonts w:asciiTheme="minorHAnsi" w:hAnsiTheme="minorHAnsi" w:cstheme="minorHAnsi"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r., poz. </w:t>
      </w:r>
      <w:r w:rsidR="00A41DAA">
        <w:rPr>
          <w:rFonts w:asciiTheme="minorHAnsi" w:hAnsiTheme="minorHAnsi" w:cstheme="minorHAnsi"/>
          <w:color w:val="auto"/>
          <w:sz w:val="20"/>
          <w:szCs w:val="20"/>
        </w:rPr>
        <w:t>900</w:t>
      </w:r>
      <w:r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62D66D3F" w14:textId="77777777" w:rsidR="005C1EB8" w:rsidRDefault="00E32E51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(t.j. Dz. U. z 2020 r., poz. 1604).</w:t>
      </w:r>
    </w:p>
    <w:p w14:paraId="572A0452" w14:textId="77777777" w:rsidR="005C1EB8" w:rsidRDefault="00E32E51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4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5" w:name="_Hlk10621380"/>
      <w:r>
        <w:rPr>
          <w:rFonts w:eastAsia="Times New Roman" w:cstheme="minorHAnsi"/>
          <w:sz w:val="20"/>
          <w:szCs w:val="20"/>
          <w:lang w:eastAsia="pl-PL"/>
        </w:rPr>
        <w:t>(t.j. Dz.U. z 2020 r. poz. 1280 ze zm.)</w:t>
      </w:r>
      <w:bookmarkEnd w:id="5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</w:t>
      </w:r>
      <w:r>
        <w:rPr>
          <w:rFonts w:eastAsiaTheme="majorEastAsia" w:cstheme="minorHAnsi"/>
          <w:sz w:val="20"/>
          <w:szCs w:val="20"/>
        </w:rPr>
        <w:br/>
        <w:t xml:space="preserve">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3"/>
    <w:p w14:paraId="01F48FFD" w14:textId="77777777" w:rsidR="005C1EB8" w:rsidRDefault="00E32E51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(t.j. Dz. U. z 2020 r., poz. 983).</w:t>
      </w:r>
    </w:p>
    <w:bookmarkEnd w:id="4"/>
    <w:p w14:paraId="1E449A5B" w14:textId="77777777" w:rsidR="005C1EB8" w:rsidRDefault="005C1EB8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5C1EB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E75A" w14:textId="77777777" w:rsidR="00350238" w:rsidRDefault="00350238">
      <w:pPr>
        <w:spacing w:after="0" w:line="240" w:lineRule="auto"/>
      </w:pPr>
      <w:r>
        <w:separator/>
      </w:r>
    </w:p>
  </w:endnote>
  <w:endnote w:type="continuationSeparator" w:id="0">
    <w:p w14:paraId="3A056B77" w14:textId="77777777" w:rsidR="00350238" w:rsidRDefault="0035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37A3" w14:textId="77777777" w:rsidR="005C1EB8" w:rsidRDefault="005C1EB8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70AD4E31" w14:textId="77777777" w:rsidR="005C1EB8" w:rsidRDefault="005C1EB8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39D8FCF" w14:textId="77777777" w:rsidR="005C1EB8" w:rsidRDefault="005C1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2B32" w14:textId="77777777" w:rsidR="00350238" w:rsidRDefault="00350238">
      <w:pPr>
        <w:spacing w:after="0" w:line="240" w:lineRule="auto"/>
      </w:pPr>
      <w:r>
        <w:separator/>
      </w:r>
    </w:p>
  </w:footnote>
  <w:footnote w:type="continuationSeparator" w:id="0">
    <w:p w14:paraId="403252E4" w14:textId="77777777" w:rsidR="00350238" w:rsidRDefault="0035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B8"/>
    <w:rsid w:val="0014646D"/>
    <w:rsid w:val="00350238"/>
    <w:rsid w:val="003A417A"/>
    <w:rsid w:val="005C1EB8"/>
    <w:rsid w:val="00635CBD"/>
    <w:rsid w:val="00832B35"/>
    <w:rsid w:val="00A41DAA"/>
    <w:rsid w:val="00E32E51"/>
    <w:rsid w:val="00E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EBACF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BA17-FAFF-49A7-AAC5-AEDDB5F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Janion</cp:lastModifiedBy>
  <cp:revision>3</cp:revision>
  <cp:lastPrinted>2023-08-30T08:09:00Z</cp:lastPrinted>
  <dcterms:created xsi:type="dcterms:W3CDTF">2023-08-30T07:44:00Z</dcterms:created>
  <dcterms:modified xsi:type="dcterms:W3CDTF">2023-08-30T08:09:00Z</dcterms:modified>
</cp:coreProperties>
</file>